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3C57863F" w14:textId="50C5686E" w:rsidR="00B83878" w:rsidRPr="0038430F" w:rsidRDefault="00630872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bookmarkStart w:id="0" w:name="_Hlk131153291"/>
      <w:bookmarkStart w:id="1" w:name="_Hlk131160183"/>
      <w:bookmarkStart w:id="2" w:name="_GoBack"/>
      <w:r>
        <w:rPr>
          <w:rFonts w:ascii="Arial" w:hAnsi="Arial" w:cs="Arial"/>
          <w:b/>
          <w:color w:val="002060"/>
          <w:sz w:val="28"/>
        </w:rPr>
        <w:t>3</w:t>
      </w:r>
      <w:r w:rsidR="001C2B6D">
        <w:rPr>
          <w:rFonts w:ascii="Arial" w:hAnsi="Arial" w:cs="Arial"/>
          <w:b/>
          <w:color w:val="002060"/>
          <w:sz w:val="28"/>
        </w:rPr>
        <w:t>8</w:t>
      </w:r>
      <w:r w:rsidR="00803514">
        <w:rPr>
          <w:rFonts w:ascii="Arial" w:hAnsi="Arial" w:cs="Arial"/>
          <w:b/>
          <w:color w:val="002060"/>
          <w:sz w:val="28"/>
        </w:rPr>
        <w:t xml:space="preserve">% </w:t>
      </w:r>
      <w:r w:rsidR="001C2B6D">
        <w:rPr>
          <w:rFonts w:ascii="Arial" w:hAnsi="Arial" w:cs="Arial"/>
          <w:b/>
          <w:color w:val="002060"/>
          <w:sz w:val="28"/>
        </w:rPr>
        <w:t>забайкальцев не намерены</w:t>
      </w:r>
      <w:r w:rsidR="00E55F87">
        <w:rPr>
          <w:rFonts w:ascii="Arial" w:hAnsi="Arial" w:cs="Arial"/>
          <w:b/>
          <w:color w:val="002060"/>
          <w:sz w:val="28"/>
        </w:rPr>
        <w:t xml:space="preserve"> сниж</w:t>
      </w:r>
      <w:r w:rsidR="001C2B6D">
        <w:rPr>
          <w:rFonts w:ascii="Arial" w:hAnsi="Arial" w:cs="Arial"/>
          <w:b/>
          <w:color w:val="002060"/>
          <w:sz w:val="28"/>
        </w:rPr>
        <w:t>ать</w:t>
      </w:r>
      <w:r w:rsidR="00E55F87">
        <w:rPr>
          <w:rFonts w:ascii="Arial" w:hAnsi="Arial" w:cs="Arial"/>
          <w:b/>
          <w:color w:val="002060"/>
          <w:sz w:val="28"/>
        </w:rPr>
        <w:t xml:space="preserve"> зарплат</w:t>
      </w:r>
      <w:r w:rsidR="001C2B6D">
        <w:rPr>
          <w:rFonts w:ascii="Arial" w:hAnsi="Arial" w:cs="Arial"/>
          <w:b/>
          <w:color w:val="002060"/>
          <w:sz w:val="28"/>
        </w:rPr>
        <w:t>ные ожидания</w:t>
      </w:r>
      <w:r w:rsidR="00E55F87">
        <w:rPr>
          <w:rFonts w:ascii="Arial" w:hAnsi="Arial" w:cs="Arial"/>
          <w:b/>
          <w:color w:val="002060"/>
          <w:sz w:val="28"/>
        </w:rPr>
        <w:t xml:space="preserve"> ради сохранения работы</w:t>
      </w:r>
    </w:p>
    <w:p w14:paraId="619E00F5" w14:textId="7F0C5E50" w:rsidR="00F86718" w:rsidRPr="00D45B86" w:rsidRDefault="001C2B6D" w:rsidP="008F6DC8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Чита</w:t>
      </w:r>
      <w:r w:rsidR="00630872">
        <w:rPr>
          <w:rFonts w:ascii="Arial" w:hAnsi="Arial" w:cs="Arial"/>
          <w:b/>
        </w:rPr>
        <w:t>,</w:t>
      </w:r>
      <w:r w:rsidR="0026481E" w:rsidRPr="00E554D7">
        <w:rPr>
          <w:rFonts w:ascii="Arial" w:hAnsi="Arial" w:cs="Arial"/>
          <w:b/>
        </w:rPr>
        <w:t xml:space="preserve"> </w:t>
      </w:r>
      <w:r w:rsidR="000B31F8">
        <w:rPr>
          <w:rFonts w:ascii="Arial" w:hAnsi="Arial" w:cs="Arial"/>
          <w:b/>
        </w:rPr>
        <w:t>31</w:t>
      </w:r>
      <w:r w:rsidR="00C23511" w:rsidRPr="00C23511">
        <w:rPr>
          <w:rFonts w:ascii="Arial" w:hAnsi="Arial" w:cs="Arial"/>
          <w:b/>
        </w:rPr>
        <w:t xml:space="preserve"> </w:t>
      </w:r>
      <w:r w:rsidR="00C23511">
        <w:rPr>
          <w:rFonts w:ascii="Arial" w:hAnsi="Arial" w:cs="Arial"/>
          <w:b/>
        </w:rPr>
        <w:t>марта</w:t>
      </w:r>
      <w:r w:rsidR="001D7EF2" w:rsidRPr="00E554D7">
        <w:rPr>
          <w:rFonts w:ascii="Arial" w:hAnsi="Arial" w:cs="Arial"/>
          <w:b/>
        </w:rPr>
        <w:t xml:space="preserve"> 202</w:t>
      </w:r>
      <w:r w:rsidR="004B12ED">
        <w:rPr>
          <w:rFonts w:ascii="Arial" w:hAnsi="Arial" w:cs="Arial"/>
          <w:b/>
        </w:rPr>
        <w:t>3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="00C23511">
        <w:rPr>
          <w:rFonts w:ascii="Arial" w:hAnsi="Arial" w:cs="Arial"/>
          <w:i/>
        </w:rPr>
        <w:t xml:space="preserve">Средние зарплатные ожидания соискателей из </w:t>
      </w:r>
      <w:r>
        <w:rPr>
          <w:rFonts w:ascii="Arial" w:hAnsi="Arial" w:cs="Arial"/>
          <w:i/>
        </w:rPr>
        <w:t>Забайкальского края</w:t>
      </w:r>
      <w:r w:rsidR="00E55F87">
        <w:rPr>
          <w:rFonts w:ascii="Arial" w:hAnsi="Arial" w:cs="Arial"/>
          <w:i/>
        </w:rPr>
        <w:t>, согласно данным резюме,</w:t>
      </w:r>
      <w:r w:rsidR="00C23511">
        <w:rPr>
          <w:rFonts w:ascii="Arial" w:hAnsi="Arial" w:cs="Arial"/>
          <w:i/>
        </w:rPr>
        <w:t xml:space="preserve"> за год выросли на </w:t>
      </w:r>
      <w:r>
        <w:rPr>
          <w:rFonts w:ascii="Arial" w:hAnsi="Arial" w:cs="Arial"/>
          <w:i/>
        </w:rPr>
        <w:t>11,4</w:t>
      </w:r>
      <w:r w:rsidR="00C23511">
        <w:rPr>
          <w:rFonts w:ascii="Arial" w:hAnsi="Arial" w:cs="Arial"/>
          <w:i/>
        </w:rPr>
        <w:t xml:space="preserve"> тыс. руб. и по итогам февраля составили </w:t>
      </w:r>
      <w:r>
        <w:rPr>
          <w:rFonts w:ascii="Arial" w:hAnsi="Arial" w:cs="Arial"/>
          <w:i/>
        </w:rPr>
        <w:t>63,2</w:t>
      </w:r>
      <w:r w:rsidR="00C23511">
        <w:rPr>
          <w:rFonts w:ascii="Arial" w:hAnsi="Arial" w:cs="Arial"/>
          <w:i/>
        </w:rPr>
        <w:t xml:space="preserve"> тыс. руб. </w:t>
      </w:r>
      <w:r w:rsidR="00B83878" w:rsidRPr="00B83878">
        <w:rPr>
          <w:rFonts w:ascii="Arial" w:hAnsi="Arial" w:cs="Arial"/>
          <w:i/>
        </w:rPr>
        <w:t xml:space="preserve">Служба исследований hh.ru, крупнейшей платформы онлайн-рекрутинга в России, провела опрос среди соискателей и выяснила, </w:t>
      </w:r>
      <w:r w:rsidR="00C23511">
        <w:rPr>
          <w:rFonts w:ascii="Arial" w:hAnsi="Arial" w:cs="Arial"/>
          <w:i/>
        </w:rPr>
        <w:t>готовы ли они пойти на снижение своих требований к зарплате</w:t>
      </w:r>
      <w:r w:rsidR="00B83878" w:rsidRPr="00B83878">
        <w:rPr>
          <w:rFonts w:ascii="Arial" w:hAnsi="Arial" w:cs="Arial"/>
          <w:i/>
        </w:rPr>
        <w:t>.</w:t>
      </w:r>
    </w:p>
    <w:p w14:paraId="4E6DEED9" w14:textId="78C905DE" w:rsidR="00C23511" w:rsidRDefault="001C2B6D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42</w:t>
      </w:r>
      <w:r w:rsidR="00C23511">
        <w:rPr>
          <w:rFonts w:ascii="Arial" w:hAnsi="Arial" w:cs="Arial"/>
        </w:rPr>
        <w:t xml:space="preserve">% соискателей </w:t>
      </w:r>
      <w:r>
        <w:rPr>
          <w:rFonts w:ascii="Arial" w:hAnsi="Arial" w:cs="Arial"/>
        </w:rPr>
        <w:t xml:space="preserve">Забайкальского края и Дальнего Востока </w:t>
      </w:r>
      <w:r w:rsidR="00C23511">
        <w:rPr>
          <w:rFonts w:ascii="Arial" w:hAnsi="Arial" w:cs="Arial"/>
        </w:rPr>
        <w:t>сообщили, что в целом г</w:t>
      </w:r>
      <w:r w:rsidR="00C23511" w:rsidRPr="00C23511">
        <w:rPr>
          <w:rFonts w:ascii="Arial" w:hAnsi="Arial" w:cs="Arial"/>
        </w:rPr>
        <w:t xml:space="preserve">отовы снизить свои зарплатные ожидания ради сохранения </w:t>
      </w:r>
      <w:r w:rsidR="00C23511">
        <w:rPr>
          <w:rFonts w:ascii="Arial" w:hAnsi="Arial" w:cs="Arial"/>
        </w:rPr>
        <w:t xml:space="preserve">текущей </w:t>
      </w:r>
      <w:r w:rsidR="00C23511" w:rsidRPr="00C23511">
        <w:rPr>
          <w:rFonts w:ascii="Arial" w:hAnsi="Arial" w:cs="Arial"/>
        </w:rPr>
        <w:t>работы или ради гарантированного трудоустройства на новое место</w:t>
      </w:r>
      <w:r w:rsidR="00B83878" w:rsidRPr="00B83878">
        <w:rPr>
          <w:rFonts w:ascii="Arial" w:hAnsi="Arial" w:cs="Arial"/>
        </w:rPr>
        <w:t xml:space="preserve">. </w:t>
      </w:r>
      <w:r w:rsidR="00C23511">
        <w:rPr>
          <w:rFonts w:ascii="Arial" w:hAnsi="Arial" w:cs="Arial"/>
        </w:rPr>
        <w:t xml:space="preserve">Для сравнения: в целом по России – 41%. </w:t>
      </w:r>
    </w:p>
    <w:p w14:paraId="3329DF9A" w14:textId="6C1AD06B" w:rsidR="00B83878" w:rsidRDefault="00C23511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Чаще всего согласны проявить гибкость и снизить свои зарплатные аппетиты соискатели из профессиональных сфер «</w:t>
      </w:r>
      <w:r w:rsidRPr="00C23511">
        <w:rPr>
          <w:rFonts w:ascii="Arial" w:hAnsi="Arial" w:cs="Arial"/>
        </w:rPr>
        <w:t>Информационные технологии</w:t>
      </w:r>
      <w:r>
        <w:rPr>
          <w:rFonts w:ascii="Arial" w:hAnsi="Arial" w:cs="Arial"/>
        </w:rPr>
        <w:t>» (сразу 54% готовы на такой шаг), «</w:t>
      </w:r>
      <w:r w:rsidRPr="00C23511">
        <w:rPr>
          <w:rFonts w:ascii="Arial" w:hAnsi="Arial" w:cs="Arial"/>
        </w:rPr>
        <w:t>Стратегия, инвестиции, консалтинг</w:t>
      </w:r>
      <w:r>
        <w:rPr>
          <w:rFonts w:ascii="Arial" w:hAnsi="Arial" w:cs="Arial"/>
        </w:rPr>
        <w:t>» (51%) и «</w:t>
      </w:r>
      <w:r w:rsidRPr="00C23511">
        <w:rPr>
          <w:rFonts w:ascii="Arial" w:hAnsi="Arial" w:cs="Arial"/>
        </w:rPr>
        <w:t>Искусство, развлечения, массмедиа</w:t>
      </w:r>
      <w:r>
        <w:rPr>
          <w:rFonts w:ascii="Arial" w:hAnsi="Arial" w:cs="Arial"/>
        </w:rPr>
        <w:t xml:space="preserve">» (44%). </w:t>
      </w:r>
    </w:p>
    <w:p w14:paraId="40EA9664" w14:textId="3A9F9873" w:rsidR="00C23511" w:rsidRDefault="00C23511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Ещ</w:t>
      </w:r>
      <w:r w:rsidR="001C2B6D">
        <w:rPr>
          <w:rFonts w:ascii="Arial" w:hAnsi="Arial" w:cs="Arial"/>
        </w:rPr>
        <w:t>ё</w:t>
      </w:r>
      <w:r>
        <w:rPr>
          <w:rFonts w:ascii="Arial" w:hAnsi="Arial" w:cs="Arial"/>
        </w:rPr>
        <w:t xml:space="preserve"> </w:t>
      </w:r>
      <w:r w:rsidR="00630872">
        <w:rPr>
          <w:rFonts w:ascii="Arial" w:hAnsi="Arial" w:cs="Arial"/>
          <w:b/>
        </w:rPr>
        <w:t>3</w:t>
      </w:r>
      <w:r w:rsidR="001C2B6D">
        <w:rPr>
          <w:rFonts w:ascii="Arial" w:hAnsi="Arial" w:cs="Arial"/>
          <w:b/>
        </w:rPr>
        <w:t>8</w:t>
      </w:r>
      <w:r w:rsidRPr="00E55F87">
        <w:rPr>
          <w:rFonts w:ascii="Arial" w:hAnsi="Arial" w:cs="Arial"/>
          <w:b/>
        </w:rPr>
        <w:t xml:space="preserve">% </w:t>
      </w:r>
      <w:r w:rsidR="001C2B6D">
        <w:rPr>
          <w:rFonts w:ascii="Arial" w:hAnsi="Arial" w:cs="Arial"/>
          <w:b/>
        </w:rPr>
        <w:t>респондентов</w:t>
      </w:r>
      <w:r w:rsidR="00630872">
        <w:rPr>
          <w:rFonts w:ascii="Arial" w:hAnsi="Arial" w:cs="Arial"/>
          <w:b/>
        </w:rPr>
        <w:t xml:space="preserve"> </w:t>
      </w:r>
      <w:r w:rsidRPr="00E55F87">
        <w:rPr>
          <w:rFonts w:ascii="Arial" w:hAnsi="Arial" w:cs="Arial"/>
          <w:b/>
        </w:rPr>
        <w:t>не намерены идти на понижение требований к заработной плате ни ради сохранения работы, ни ради трудоустройства на новое место</w:t>
      </w:r>
      <w:r>
        <w:rPr>
          <w:rFonts w:ascii="Arial" w:hAnsi="Arial" w:cs="Arial"/>
        </w:rPr>
        <w:t xml:space="preserve">. </w:t>
      </w:r>
      <w:r w:rsidR="00803514">
        <w:rPr>
          <w:rFonts w:ascii="Arial" w:hAnsi="Arial" w:cs="Arial"/>
        </w:rPr>
        <w:t>По стране в целом</w:t>
      </w:r>
      <w:r>
        <w:rPr>
          <w:rFonts w:ascii="Arial" w:hAnsi="Arial" w:cs="Arial"/>
        </w:rPr>
        <w:t xml:space="preserve"> т</w:t>
      </w:r>
      <w:r w:rsidR="00E55F87">
        <w:rPr>
          <w:rFonts w:ascii="Arial" w:hAnsi="Arial" w:cs="Arial"/>
        </w:rPr>
        <w:t>акой категоричной позиции придерживаются 4</w:t>
      </w:r>
      <w:r w:rsidR="00803514">
        <w:rPr>
          <w:rFonts w:ascii="Arial" w:hAnsi="Arial" w:cs="Arial"/>
        </w:rPr>
        <w:t>0</w:t>
      </w:r>
      <w:r w:rsidR="00E55F87">
        <w:rPr>
          <w:rFonts w:ascii="Arial" w:hAnsi="Arial" w:cs="Arial"/>
        </w:rPr>
        <w:t>%</w:t>
      </w:r>
      <w:r w:rsidR="00803514">
        <w:rPr>
          <w:rFonts w:ascii="Arial" w:hAnsi="Arial" w:cs="Arial"/>
        </w:rPr>
        <w:t>.</w:t>
      </w:r>
    </w:p>
    <w:p w14:paraId="24DBE923" w14:textId="0C60338A" w:rsidR="00E55F87" w:rsidRDefault="00E55F87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Самые неуступчивые с точки зрения зарплат соискатели чаще всего относятся к профессиональным сферам «</w:t>
      </w:r>
      <w:r w:rsidRPr="00E55F87">
        <w:rPr>
          <w:rFonts w:ascii="Arial" w:hAnsi="Arial" w:cs="Arial"/>
        </w:rPr>
        <w:t>Автомобильный бизнес</w:t>
      </w:r>
      <w:r>
        <w:rPr>
          <w:rFonts w:ascii="Arial" w:hAnsi="Arial" w:cs="Arial"/>
        </w:rPr>
        <w:t>» (53% не согласны идти на снижение ожиданий), «</w:t>
      </w:r>
      <w:r w:rsidRPr="00E55F87">
        <w:rPr>
          <w:rFonts w:ascii="Arial" w:hAnsi="Arial" w:cs="Arial"/>
        </w:rPr>
        <w:t>Добыча сырья</w:t>
      </w:r>
      <w:r>
        <w:rPr>
          <w:rFonts w:ascii="Arial" w:hAnsi="Arial" w:cs="Arial"/>
        </w:rPr>
        <w:t>» (52%) и «</w:t>
      </w:r>
      <w:r w:rsidRPr="00E55F87">
        <w:rPr>
          <w:rFonts w:ascii="Arial" w:hAnsi="Arial" w:cs="Arial"/>
        </w:rPr>
        <w:t>Строительство, недвижимость</w:t>
      </w:r>
      <w:r>
        <w:rPr>
          <w:rFonts w:ascii="Arial" w:hAnsi="Arial" w:cs="Arial"/>
        </w:rPr>
        <w:t xml:space="preserve">» (50%). </w:t>
      </w:r>
    </w:p>
    <w:p w14:paraId="61A5E3E3" w14:textId="7B243A68" w:rsidR="00E55F87" w:rsidRDefault="00E55F87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Отметим, что </w:t>
      </w:r>
      <w:r w:rsidR="001C2B6D">
        <w:rPr>
          <w:rFonts w:ascii="Arial" w:hAnsi="Arial" w:cs="Arial"/>
        </w:rPr>
        <w:t>20%</w:t>
      </w:r>
      <w:r>
        <w:rPr>
          <w:rFonts w:ascii="Arial" w:hAnsi="Arial" w:cs="Arial"/>
        </w:rPr>
        <w:t xml:space="preserve"> </w:t>
      </w:r>
      <w:r w:rsidR="001C2B6D">
        <w:rPr>
          <w:rFonts w:ascii="Arial" w:hAnsi="Arial" w:cs="Arial"/>
        </w:rPr>
        <w:t>жителей Забайкальского края и ДФО в целом</w:t>
      </w:r>
      <w:r w:rsidR="008035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затруднились ответить на вопрос о готовности сократить зарплатные ожидания. </w:t>
      </w:r>
    </w:p>
    <w:bookmarkEnd w:id="1"/>
    <w:bookmarkEnd w:id="2"/>
    <w:p w14:paraId="42BBBFA3" w14:textId="37B3A93B" w:rsidR="007533A9" w:rsidRDefault="007533A9" w:rsidP="007533A9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Интересно, что в начале прошлого года дальневосточники были чуть более категоричны – 44% не готовы были снизить зарплатные ожидания ради работы (против 38% в 1 кв. 2023), ещё 42% согласились зарабатывать чуть меньше при условии стабильности на текущем месте работы (этот показатель практически не изменился за год 41%). </w:t>
      </w:r>
    </w:p>
    <w:p w14:paraId="647F3527" w14:textId="11C00466" w:rsidR="00002493" w:rsidRPr="00B83878" w:rsidRDefault="00002493" w:rsidP="007533A9">
      <w:pPr>
        <w:spacing w:after="200" w:line="276" w:lineRule="auto"/>
        <w:ind w:left="-851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E757F12" wp14:editId="560B1D9A">
            <wp:extent cx="6740525" cy="2339162"/>
            <wp:effectExtent l="0" t="0" r="3175" b="444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9C9DEF22-1C33-43D3-89C5-24F115EA8C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bookmarkEnd w:id="0"/>
    <w:p w14:paraId="0597B257" w14:textId="0FD360A9" w:rsidR="00231E44" w:rsidRPr="00231E44" w:rsidRDefault="00231E44" w:rsidP="00B83878">
      <w:pPr>
        <w:spacing w:after="200" w:line="276" w:lineRule="auto"/>
        <w:jc w:val="both"/>
        <w:rPr>
          <w:rFonts w:ascii="Arial" w:hAnsi="Arial" w:cs="Arial"/>
        </w:rPr>
      </w:pPr>
      <w:r w:rsidRPr="00231E44">
        <w:rPr>
          <w:rFonts w:ascii="Arial" w:hAnsi="Arial" w:cs="Arial"/>
        </w:rPr>
        <w:lastRenderedPageBreak/>
        <w:t xml:space="preserve">  </w:t>
      </w:r>
    </w:p>
    <w:p w14:paraId="27A16655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5DFA397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06308510" w14:textId="0543E5DA" w:rsidR="007E6E56" w:rsidRPr="006A3132" w:rsidRDefault="009D7985" w:rsidP="009D7985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9D7985">
        <w:rPr>
          <w:rFonts w:ascii="Arial" w:hAnsi="Arial" w:cs="Arial"/>
          <w:sz w:val="16"/>
        </w:rPr>
        <w:t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7E6E56" w:rsidRPr="006A3132" w:rsidSect="00FA36EA">
      <w:head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3E03B" w14:textId="77777777" w:rsidR="00EB7DAA" w:rsidRDefault="00EB7DAA" w:rsidP="009E382E">
      <w:pPr>
        <w:spacing w:after="0" w:line="240" w:lineRule="auto"/>
      </w:pPr>
      <w:r>
        <w:separator/>
      </w:r>
    </w:p>
  </w:endnote>
  <w:endnote w:type="continuationSeparator" w:id="0">
    <w:p w14:paraId="48B25C07" w14:textId="77777777" w:rsidR="00EB7DAA" w:rsidRDefault="00EB7DAA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A3132" w14:textId="77777777" w:rsidR="00EB7DAA" w:rsidRDefault="00EB7DAA" w:rsidP="009E382E">
      <w:pPr>
        <w:spacing w:after="0" w:line="240" w:lineRule="auto"/>
      </w:pPr>
      <w:r>
        <w:separator/>
      </w:r>
    </w:p>
  </w:footnote>
  <w:footnote w:type="continuationSeparator" w:id="0">
    <w:p w14:paraId="526BFB24" w14:textId="77777777" w:rsidR="00EB7DAA" w:rsidRDefault="00EB7DAA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281DBFF5" w:rsidR="009E382E" w:rsidRDefault="000B31F8" w:rsidP="000B31F8">
    <w:pPr>
      <w:jc w:val="right"/>
    </w:pPr>
    <w:r>
      <w:rPr>
        <w:noProof/>
        <w:lang w:eastAsia="ru-RU"/>
      </w:rPr>
      <w:drawing>
        <wp:inline distT="0" distB="0" distL="0" distR="0" wp14:anchorId="1859E5FC" wp14:editId="52C0F3B2">
          <wp:extent cx="2819644" cy="89923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0727ED13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0306A8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2493"/>
    <w:rsid w:val="00005FEA"/>
    <w:rsid w:val="0001433E"/>
    <w:rsid w:val="00024DBE"/>
    <w:rsid w:val="00027F80"/>
    <w:rsid w:val="00030F8C"/>
    <w:rsid w:val="00057142"/>
    <w:rsid w:val="00095355"/>
    <w:rsid w:val="000B31F8"/>
    <w:rsid w:val="000B3D3F"/>
    <w:rsid w:val="000B7F17"/>
    <w:rsid w:val="000C03E2"/>
    <w:rsid w:val="000C04EE"/>
    <w:rsid w:val="000D56F0"/>
    <w:rsid w:val="00104E51"/>
    <w:rsid w:val="00106D77"/>
    <w:rsid w:val="00112973"/>
    <w:rsid w:val="0013626C"/>
    <w:rsid w:val="001667F5"/>
    <w:rsid w:val="001A27A4"/>
    <w:rsid w:val="001C2B6D"/>
    <w:rsid w:val="001C4B40"/>
    <w:rsid w:val="001C4CAE"/>
    <w:rsid w:val="001D76BA"/>
    <w:rsid w:val="001D7EF2"/>
    <w:rsid w:val="001F7CEA"/>
    <w:rsid w:val="002029D8"/>
    <w:rsid w:val="00231E44"/>
    <w:rsid w:val="0026481E"/>
    <w:rsid w:val="002649AF"/>
    <w:rsid w:val="00273F91"/>
    <w:rsid w:val="002B4649"/>
    <w:rsid w:val="002D5B17"/>
    <w:rsid w:val="00302A88"/>
    <w:rsid w:val="00306A6F"/>
    <w:rsid w:val="003341BF"/>
    <w:rsid w:val="00340785"/>
    <w:rsid w:val="00351111"/>
    <w:rsid w:val="00355B15"/>
    <w:rsid w:val="0038430F"/>
    <w:rsid w:val="00384884"/>
    <w:rsid w:val="003929E0"/>
    <w:rsid w:val="003B06A3"/>
    <w:rsid w:val="003B2E3A"/>
    <w:rsid w:val="003C2BC9"/>
    <w:rsid w:val="003C689A"/>
    <w:rsid w:val="003D1448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B12ED"/>
    <w:rsid w:val="004B5250"/>
    <w:rsid w:val="00502F57"/>
    <w:rsid w:val="005068EF"/>
    <w:rsid w:val="00542B5B"/>
    <w:rsid w:val="0055453D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30872"/>
    <w:rsid w:val="00667A2A"/>
    <w:rsid w:val="00690988"/>
    <w:rsid w:val="00696F90"/>
    <w:rsid w:val="006A3132"/>
    <w:rsid w:val="006C7567"/>
    <w:rsid w:val="006E1732"/>
    <w:rsid w:val="006E5EE2"/>
    <w:rsid w:val="006F28FC"/>
    <w:rsid w:val="006F60F1"/>
    <w:rsid w:val="00732885"/>
    <w:rsid w:val="007533A9"/>
    <w:rsid w:val="00754F58"/>
    <w:rsid w:val="00756B25"/>
    <w:rsid w:val="00760DD0"/>
    <w:rsid w:val="00766DF3"/>
    <w:rsid w:val="00775AE5"/>
    <w:rsid w:val="00780532"/>
    <w:rsid w:val="00783DB2"/>
    <w:rsid w:val="007908EC"/>
    <w:rsid w:val="007936E1"/>
    <w:rsid w:val="007969E6"/>
    <w:rsid w:val="007A6369"/>
    <w:rsid w:val="007D666A"/>
    <w:rsid w:val="007E6E56"/>
    <w:rsid w:val="007F26E2"/>
    <w:rsid w:val="007F5382"/>
    <w:rsid w:val="007F5C43"/>
    <w:rsid w:val="007F68C9"/>
    <w:rsid w:val="00803514"/>
    <w:rsid w:val="008038F3"/>
    <w:rsid w:val="00803B1C"/>
    <w:rsid w:val="00823763"/>
    <w:rsid w:val="0082653B"/>
    <w:rsid w:val="0084276D"/>
    <w:rsid w:val="00852F56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6DC8"/>
    <w:rsid w:val="0090466B"/>
    <w:rsid w:val="00904BB1"/>
    <w:rsid w:val="00923786"/>
    <w:rsid w:val="00926CE8"/>
    <w:rsid w:val="0095571C"/>
    <w:rsid w:val="009710F2"/>
    <w:rsid w:val="0097111E"/>
    <w:rsid w:val="00980958"/>
    <w:rsid w:val="00991399"/>
    <w:rsid w:val="00992086"/>
    <w:rsid w:val="009A36AB"/>
    <w:rsid w:val="009D0363"/>
    <w:rsid w:val="009D7985"/>
    <w:rsid w:val="009E1D8B"/>
    <w:rsid w:val="009E382E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A64A4"/>
    <w:rsid w:val="00AC0810"/>
    <w:rsid w:val="00AC2E5B"/>
    <w:rsid w:val="00AC38E0"/>
    <w:rsid w:val="00AC541B"/>
    <w:rsid w:val="00AD160C"/>
    <w:rsid w:val="00AE657B"/>
    <w:rsid w:val="00AF4667"/>
    <w:rsid w:val="00B042C5"/>
    <w:rsid w:val="00B06790"/>
    <w:rsid w:val="00B35E9C"/>
    <w:rsid w:val="00B44B61"/>
    <w:rsid w:val="00B50CD0"/>
    <w:rsid w:val="00B6575E"/>
    <w:rsid w:val="00B662D7"/>
    <w:rsid w:val="00B83878"/>
    <w:rsid w:val="00B869F8"/>
    <w:rsid w:val="00BD4724"/>
    <w:rsid w:val="00BE7FDC"/>
    <w:rsid w:val="00C10164"/>
    <w:rsid w:val="00C23511"/>
    <w:rsid w:val="00C25C1D"/>
    <w:rsid w:val="00C26A39"/>
    <w:rsid w:val="00C35CBF"/>
    <w:rsid w:val="00C368AB"/>
    <w:rsid w:val="00C51FFD"/>
    <w:rsid w:val="00C612E7"/>
    <w:rsid w:val="00C62B81"/>
    <w:rsid w:val="00CA1143"/>
    <w:rsid w:val="00CB6D5E"/>
    <w:rsid w:val="00CE4583"/>
    <w:rsid w:val="00CF6104"/>
    <w:rsid w:val="00D01309"/>
    <w:rsid w:val="00D103B7"/>
    <w:rsid w:val="00D45B86"/>
    <w:rsid w:val="00D47AD6"/>
    <w:rsid w:val="00D53014"/>
    <w:rsid w:val="00D8626C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55F87"/>
    <w:rsid w:val="00E620F3"/>
    <w:rsid w:val="00E65C11"/>
    <w:rsid w:val="00E667EC"/>
    <w:rsid w:val="00E737F1"/>
    <w:rsid w:val="00EA1DD2"/>
    <w:rsid w:val="00EA44BD"/>
    <w:rsid w:val="00EB7B81"/>
    <w:rsid w:val="00EB7DAA"/>
    <w:rsid w:val="00EE1CCC"/>
    <w:rsid w:val="00EF3C4C"/>
    <w:rsid w:val="00F26261"/>
    <w:rsid w:val="00F31142"/>
    <w:rsid w:val="00F34056"/>
    <w:rsid w:val="00F344FC"/>
    <w:rsid w:val="00F364D7"/>
    <w:rsid w:val="00F563A7"/>
    <w:rsid w:val="00F6417E"/>
    <w:rsid w:val="00F86718"/>
    <w:rsid w:val="00F936A9"/>
    <w:rsid w:val="00FA36EA"/>
    <w:rsid w:val="00FD1EF6"/>
    <w:rsid w:val="00FE5F70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e_ilyushina_pyn_ru/Documents/&#1056;&#1072;&#1073;&#1086;&#1095;&#1080;&#1081;%20&#1089;&#1090;&#1086;&#1083;/&#1053;&#1086;&#1074;&#1072;&#1103;%20&#1087;&#1072;&#1087;&#1082;&#1072;/&#1085;&#1072;&#1089;&#1090;&#1088;&#1086;&#1077;&#1085;&#1080;&#1103;_report_Q1'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100" b="1">
                <a:latin typeface="Arial" panose="020B0604020202020204" pitchFamily="34" charset="0"/>
                <a:cs typeface="Arial" panose="020B0604020202020204" pitchFamily="34" charset="0"/>
              </a:rPr>
              <a:t>Готовы ли вы снизить свои зарплатные ожидания ради сохранения работы или ради гарантированного трудоустройства на новое место?</a:t>
            </a:r>
            <a:r>
              <a:rPr lang="en-US" sz="1100" b="1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endParaRPr lang="ru-RU" sz="1100" b="1"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 algn="l">
              <a:defRPr sz="1100" b="1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ru-RU" sz="1100" b="0">
                <a:latin typeface="Arial" panose="020B0604020202020204" pitchFamily="34" charset="0"/>
                <a:cs typeface="Arial" panose="020B0604020202020204" pitchFamily="34" charset="0"/>
              </a:rPr>
              <a:t>ДФО</a:t>
            </a:r>
            <a:endParaRPr lang="en-US" sz="1100" b="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2.2925072182139655E-2"/>
          <c:y val="3.24750637903038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шкалы_фо!$K$53</c:f>
              <c:strCache>
                <c:ptCount val="1"/>
                <c:pt idx="0">
                  <c:v>Q1 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74-4B9C-AB1C-CA047950CFC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74-4B9C-AB1C-CA047950CFC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D74-4B9C-AB1C-CA047950CF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шкалы_фо!$L$50:$N$52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шкалы_фо!$L$53:$N$53</c:f>
              <c:numCache>
                <c:formatCode>0</c:formatCode>
                <c:ptCount val="3"/>
                <c:pt idx="0">
                  <c:v>40.549828178694199</c:v>
                </c:pt>
                <c:pt idx="1">
                  <c:v>43.986254295532653</c:v>
                </c:pt>
                <c:pt idx="2">
                  <c:v>15.4639175257732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D74-4B9C-AB1C-CA047950CFCF}"/>
            </c:ext>
          </c:extLst>
        </c:ser>
        <c:ser>
          <c:idx val="1"/>
          <c:order val="1"/>
          <c:tx>
            <c:strRef>
              <c:f>шкалы_фо!$K$54</c:f>
              <c:strCache>
                <c:ptCount val="1"/>
                <c:pt idx="0">
                  <c:v>Q1 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D74-4B9C-AB1C-CA047950CFC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D74-4B9C-AB1C-CA047950CFC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82F2AF2-EC3C-4143-8212-6A7F1865EBBE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7D74-4B9C-AB1C-CA047950CF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шкалы_фо!$L$50:$N$52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шкалы_фо!$L$54:$N$54</c:f>
              <c:numCache>
                <c:formatCode>0</c:formatCode>
                <c:ptCount val="3"/>
                <c:pt idx="0">
                  <c:v>41.786743515850148</c:v>
                </c:pt>
                <c:pt idx="1">
                  <c:v>38.040345821325651</c:v>
                </c:pt>
                <c:pt idx="2">
                  <c:v>20.172910662824211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D74-4B9C-AB1C-CA047950CF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8"/>
        <c:overlap val="7"/>
        <c:axId val="1050525839"/>
        <c:axId val="1058685711"/>
      </c:barChart>
      <c:catAx>
        <c:axId val="10505258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058685711"/>
        <c:crosses val="autoZero"/>
        <c:auto val="1"/>
        <c:lblAlgn val="ctr"/>
        <c:lblOffset val="100"/>
        <c:noMultiLvlLbl val="0"/>
      </c:catAx>
      <c:valAx>
        <c:axId val="1058685711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extTo"/>
        <c:crossAx val="10505258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5</cp:revision>
  <dcterms:created xsi:type="dcterms:W3CDTF">2023-03-23T02:48:00Z</dcterms:created>
  <dcterms:modified xsi:type="dcterms:W3CDTF">2023-03-31T03:02:00Z</dcterms:modified>
</cp:coreProperties>
</file>